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9335D2" w14:textId="77777777" w:rsidR="00426690" w:rsidRPr="00950EC9" w:rsidRDefault="00426690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</w:rPr>
        <w:t>ТЕНДЕРНА ПРОПОЗИЦІЯ</w:t>
      </w:r>
    </w:p>
    <w:p w14:paraId="1384A351" w14:textId="77777777" w:rsidR="00426690" w:rsidRPr="00950EC9" w:rsidRDefault="00426690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27A0ECD" w14:textId="77777777" w:rsidR="00426690" w:rsidRPr="00950EC9" w:rsidRDefault="00426690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м. _____________                                                                «____» ____________2021 р.</w:t>
      </w:r>
    </w:p>
    <w:p w14:paraId="7F96A709" w14:textId="77777777" w:rsidR="00426690" w:rsidRPr="00950EC9" w:rsidRDefault="00426690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5192F8EF" w14:textId="40C0F644" w:rsidR="00426690" w:rsidRPr="00950EC9" w:rsidRDefault="00386573" w:rsidP="00B624D7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right="-1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bookmarkStart w:id="0" w:name="_heading=h.30j0zll" w:colFirst="0" w:colLast="0"/>
      <w:bookmarkEnd w:id="0"/>
      <w:r w:rsidRPr="00950EC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/Повне найменування постачальника, ідентифікаційний номер, адреса реєстрації/</w:t>
      </w: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426690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надає свою пропозицію Г</w:t>
      </w:r>
      <w:r w:rsidR="00B624D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О </w:t>
      </w:r>
      <w:r w:rsidR="00426690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«</w:t>
      </w:r>
      <w:r w:rsidR="00B624D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Фундація «Простір»</w:t>
      </w:r>
      <w:r w:rsidR="00426690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щодо участі у тендері, який проводиться Організацією на отримання послуги з розробки </w:t>
      </w:r>
      <w:r w:rsidR="00B624D7" w:rsidRPr="00950EC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програмного компоненту та його мобільного додатку «Оповіщення ГІСМАОВК» </w:t>
      </w:r>
      <w:r w:rsidR="00426690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згідно технічного завдання, згідно з вимогами, висунутими </w:t>
      </w:r>
      <w:r w:rsidR="00B624D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ГО «Фундація «Простір» </w:t>
      </w:r>
      <w:r w:rsidR="00991F96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згідно тендерного оголошення</w:t>
      </w:r>
      <w:r w:rsidR="00426690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про закупівлю послуг від «___»__________2021 р.</w:t>
      </w:r>
    </w:p>
    <w:p w14:paraId="0E64BBA0" w14:textId="5CC6045B" w:rsidR="00426690" w:rsidRPr="00950EC9" w:rsidRDefault="00426690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Вивчивши тендерні вимоги </w:t>
      </w:r>
      <w:r w:rsidR="00B624D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ГО «Фундація «Простір»</w:t>
      </w: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</w:t>
      </w:r>
      <w:r w:rsidRPr="00950EC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/повне найменування постачальника/</w:t>
      </w: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цим підтверджує, </w:t>
      </w:r>
      <w:r w:rsidR="00386573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що </w:t>
      </w: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має організаційну можливість та погоджується надати послуги </w:t>
      </w:r>
      <w:r w:rsidR="00B624D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ГО «Фундація «Простір»  </w:t>
      </w: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відповідно до наступних умов:</w:t>
      </w:r>
    </w:p>
    <w:p w14:paraId="33A20B6D" w14:textId="77777777" w:rsidR="00B624D7" w:rsidRPr="00950EC9" w:rsidRDefault="00B624D7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2"/>
        <w:gridCol w:w="3266"/>
        <w:gridCol w:w="5517"/>
      </w:tblGrid>
      <w:tr w:rsidR="00950EC9" w:rsidRPr="00950EC9" w14:paraId="161A8CCE" w14:textId="77777777" w:rsidTr="0048126B">
        <w:tc>
          <w:tcPr>
            <w:tcW w:w="562" w:type="dxa"/>
          </w:tcPr>
          <w:p w14:paraId="497E9196" w14:textId="77777777" w:rsidR="00386573" w:rsidRPr="00950EC9" w:rsidRDefault="00386573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17A404A1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Найменування послуг:</w:t>
            </w:r>
          </w:p>
        </w:tc>
        <w:tc>
          <w:tcPr>
            <w:tcW w:w="5517" w:type="dxa"/>
            <w:tcBorders>
              <w:bottom w:val="single" w:sz="4" w:space="0" w:color="auto"/>
            </w:tcBorders>
          </w:tcPr>
          <w:p w14:paraId="0A5265DD" w14:textId="02C8648C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Розробка </w:t>
            </w:r>
            <w:r w:rsidR="00B624D7" w:rsidRPr="00950EC9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програмного компоненту та його мобільного додатку «Оповіщення ГІСМАОВК»</w:t>
            </w: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;</w:t>
            </w:r>
          </w:p>
        </w:tc>
      </w:tr>
      <w:tr w:rsidR="00950EC9" w:rsidRPr="00950EC9" w14:paraId="50A64057" w14:textId="77777777" w:rsidTr="0048126B">
        <w:tc>
          <w:tcPr>
            <w:tcW w:w="562" w:type="dxa"/>
          </w:tcPr>
          <w:p w14:paraId="1398732F" w14:textId="77777777" w:rsidR="00386573" w:rsidRPr="00950EC9" w:rsidRDefault="00386573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5A879C54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Якість послуг відповідатиме: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1F851C95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Технічному завданню;</w:t>
            </w:r>
          </w:p>
        </w:tc>
      </w:tr>
      <w:tr w:rsidR="00950EC9" w:rsidRPr="00950EC9" w14:paraId="0676D1F9" w14:textId="77777777" w:rsidTr="0048126B">
        <w:tc>
          <w:tcPr>
            <w:tcW w:w="562" w:type="dxa"/>
          </w:tcPr>
          <w:p w14:paraId="14FF3CFF" w14:textId="77777777" w:rsidR="00386573" w:rsidRPr="00950EC9" w:rsidRDefault="00386573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1ED3D1FD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Ціна послуг (грн., без</w:t>
            </w:r>
            <w:r w:rsidR="00991F96"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/з</w:t>
            </w: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ПДВ):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3F2B9819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EC9" w:rsidRPr="00950EC9" w14:paraId="45AF9A89" w14:textId="77777777" w:rsidTr="0048126B">
        <w:tc>
          <w:tcPr>
            <w:tcW w:w="562" w:type="dxa"/>
          </w:tcPr>
          <w:p w14:paraId="1761FD99" w14:textId="77777777" w:rsidR="00386573" w:rsidRPr="00950EC9" w:rsidRDefault="00386573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254A9CA4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Строк надання послуг: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3A68130D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EC9" w:rsidRPr="00950EC9" w14:paraId="4A2EB9E3" w14:textId="77777777" w:rsidTr="0048126B">
        <w:tc>
          <w:tcPr>
            <w:tcW w:w="562" w:type="dxa"/>
          </w:tcPr>
          <w:p w14:paraId="7CC8582D" w14:textId="77777777" w:rsidR="00386573" w:rsidRPr="00950EC9" w:rsidRDefault="00386573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2CEBB175" w14:textId="77777777" w:rsidR="00386573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Загальна вартість, без</w:t>
            </w:r>
            <w:r w:rsidR="00991F96"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/з</w:t>
            </w: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ПДВ: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690399C3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EC9" w:rsidRPr="00950EC9" w14:paraId="5D4EA46B" w14:textId="77777777" w:rsidTr="0048126B">
        <w:tc>
          <w:tcPr>
            <w:tcW w:w="562" w:type="dxa"/>
          </w:tcPr>
          <w:p w14:paraId="7D9E1074" w14:textId="77777777" w:rsidR="00386573" w:rsidRPr="00950EC9" w:rsidRDefault="00386573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33EA2DEC" w14:textId="77777777" w:rsidR="00386573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Опис/характеристика послуг: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39F09346" w14:textId="77777777" w:rsidR="00386573" w:rsidRPr="00950EC9" w:rsidRDefault="00386573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EC9" w:rsidRPr="00950EC9" w14:paraId="708929CC" w14:textId="77777777" w:rsidTr="0048126B">
        <w:tc>
          <w:tcPr>
            <w:tcW w:w="562" w:type="dxa"/>
          </w:tcPr>
          <w:p w14:paraId="2D067B5B" w14:textId="77777777" w:rsidR="0048126B" w:rsidRPr="00950EC9" w:rsidRDefault="0048126B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6CB72DC5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Умови оплати: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4A63C4FE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EC9" w:rsidRPr="00950EC9" w14:paraId="1C13A0B9" w14:textId="77777777" w:rsidTr="0048126B">
        <w:tc>
          <w:tcPr>
            <w:tcW w:w="562" w:type="dxa"/>
          </w:tcPr>
          <w:p w14:paraId="59157C08" w14:textId="77777777" w:rsidR="0048126B" w:rsidRPr="00950EC9" w:rsidRDefault="0048126B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284421BD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Умови, які необхідно виконати організації для отримання послуг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58CF198A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950EC9" w:rsidRPr="00950EC9" w14:paraId="2F89B56F" w14:textId="77777777" w:rsidTr="0048126B">
        <w:tc>
          <w:tcPr>
            <w:tcW w:w="562" w:type="dxa"/>
          </w:tcPr>
          <w:p w14:paraId="380987AA" w14:textId="77777777" w:rsidR="0048126B" w:rsidRPr="00950EC9" w:rsidRDefault="0048126B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60A64FE9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Податковий статус постачальника: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67547E9A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48126B" w:rsidRPr="00950EC9" w14:paraId="1E8876EA" w14:textId="77777777" w:rsidTr="0048126B">
        <w:tc>
          <w:tcPr>
            <w:tcW w:w="562" w:type="dxa"/>
          </w:tcPr>
          <w:p w14:paraId="510234D8" w14:textId="77777777" w:rsidR="0048126B" w:rsidRPr="00950EC9" w:rsidRDefault="0048126B" w:rsidP="0048126B">
            <w:pPr>
              <w:pStyle w:val="a6"/>
              <w:numPr>
                <w:ilvl w:val="0"/>
                <w:numId w:val="3"/>
              </w:numPr>
              <w:ind w:left="357" w:hanging="357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3266" w:type="dxa"/>
            <w:vAlign w:val="bottom"/>
          </w:tcPr>
          <w:p w14:paraId="5CB23449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КВЕД:</w:t>
            </w:r>
          </w:p>
        </w:tc>
        <w:tc>
          <w:tcPr>
            <w:tcW w:w="5517" w:type="dxa"/>
            <w:tcBorders>
              <w:top w:val="single" w:sz="4" w:space="0" w:color="auto"/>
              <w:bottom w:val="single" w:sz="4" w:space="0" w:color="auto"/>
            </w:tcBorders>
          </w:tcPr>
          <w:p w14:paraId="3B8CAAFD" w14:textId="77777777" w:rsidR="0048126B" w:rsidRPr="00950EC9" w:rsidRDefault="0048126B" w:rsidP="0048126B">
            <w:pPr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7446C207" w14:textId="77777777" w:rsidR="00386573" w:rsidRPr="00950EC9" w:rsidRDefault="00386573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9495" w:type="dxa"/>
        <w:tblLayout w:type="fixed"/>
        <w:tblLook w:val="0400" w:firstRow="0" w:lastRow="0" w:firstColumn="0" w:lastColumn="0" w:noHBand="0" w:noVBand="1"/>
      </w:tblPr>
      <w:tblGrid>
        <w:gridCol w:w="855"/>
        <w:gridCol w:w="8640"/>
      </w:tblGrid>
      <w:tr w:rsidR="00950EC9" w:rsidRPr="00950EC9" w14:paraId="73360D41" w14:textId="77777777" w:rsidTr="00C36D17">
        <w:tc>
          <w:tcPr>
            <w:tcW w:w="8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598E6A45" w14:textId="77777777" w:rsidR="00426690" w:rsidRPr="00950EC9" w:rsidRDefault="00426690" w:rsidP="0048126B">
            <w:pPr>
              <w:spacing w:after="0" w:line="240" w:lineRule="auto"/>
              <w:jc w:val="both"/>
              <w:rPr>
                <w:color w:val="000000" w:themeColor="text1"/>
              </w:rPr>
            </w:pPr>
            <w:r w:rsidRPr="00950EC9">
              <w:rPr>
                <w:color w:val="000000" w:themeColor="text1"/>
              </w:rPr>
              <w:t> </w:t>
            </w:r>
          </w:p>
        </w:tc>
        <w:tc>
          <w:tcPr>
            <w:tcW w:w="86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478FD047" w14:textId="77777777" w:rsidR="00426690" w:rsidRPr="00950EC9" w:rsidRDefault="00426690" w:rsidP="0048126B">
            <w:pPr>
              <w:spacing w:after="0" w:line="240" w:lineRule="auto"/>
              <w:jc w:val="both"/>
              <w:rPr>
                <w:color w:val="000000" w:themeColor="text1"/>
              </w:rPr>
            </w:pPr>
            <w:r w:rsidRPr="00950EC9">
              <w:rPr>
                <w:i/>
                <w:color w:val="000000" w:themeColor="text1"/>
              </w:rPr>
              <w:t> </w:t>
            </w:r>
          </w:p>
        </w:tc>
      </w:tr>
      <w:tr w:rsidR="00950EC9" w:rsidRPr="00950EC9" w14:paraId="14ED5EB3" w14:textId="77777777" w:rsidTr="00C36D17">
        <w:tc>
          <w:tcPr>
            <w:tcW w:w="855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7BA7722B" w14:textId="77777777" w:rsidR="00426690" w:rsidRPr="00950EC9" w:rsidRDefault="00426690" w:rsidP="004812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 </w:t>
            </w:r>
          </w:p>
        </w:tc>
        <w:tc>
          <w:tcPr>
            <w:tcW w:w="864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61D3C9B0" w14:textId="77777777" w:rsidR="00426690" w:rsidRPr="00950EC9" w:rsidRDefault="00426690" w:rsidP="0048126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Загальна вартість цієї пропозиції       _________,00 грн. </w:t>
            </w:r>
            <w:r w:rsidR="00386573"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(______________ грн. 00 коп.) </w:t>
            </w:r>
            <w:r w:rsidR="00991F96"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з/</w:t>
            </w:r>
            <w:r w:rsidRPr="00950EC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без ПДВ.</w:t>
            </w:r>
          </w:p>
        </w:tc>
      </w:tr>
    </w:tbl>
    <w:p w14:paraId="7156B2DF" w14:textId="77777777" w:rsidR="00426690" w:rsidRPr="00950EC9" w:rsidRDefault="00426690" w:rsidP="0048126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00950EC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До цієї Пропозиції додається:</w:t>
      </w:r>
    </w:p>
    <w:p w14:paraId="2618F78B" w14:textId="77777777" w:rsidR="00426690" w:rsidRPr="00950EC9" w:rsidRDefault="00426690" w:rsidP="0048126B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Оригінал рахунку-фактури №_________ від _____________ року</w:t>
      </w:r>
    </w:p>
    <w:p w14:paraId="26DD63F1" w14:textId="77777777" w:rsidR="00426690" w:rsidRPr="00950EC9" w:rsidRDefault="00426690" w:rsidP="0048126B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Копія документу, що підтверджує державну реєстрацію;</w:t>
      </w:r>
    </w:p>
    <w:p w14:paraId="164FE33A" w14:textId="77777777" w:rsidR="00426690" w:rsidRPr="00950EC9" w:rsidRDefault="00426690" w:rsidP="0048126B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Копія документу, що підтверджує податковий статус</w:t>
      </w:r>
    </w:p>
    <w:p w14:paraId="11CCF746" w14:textId="77777777" w:rsidR="00804F07" w:rsidRPr="00950EC9" w:rsidRDefault="00426690" w:rsidP="00804F07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Зразок Договору </w:t>
      </w:r>
      <w:r w:rsidR="00386573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надання послуги</w:t>
      </w:r>
      <w:r w:rsidR="00804F0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r w:rsidR="00804F07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з актуальними реквізитами постачальника</w:t>
      </w:r>
    </w:p>
    <w:p w14:paraId="7F36EBAD" w14:textId="77777777" w:rsidR="00386573" w:rsidRPr="00950EC9" w:rsidRDefault="00386573" w:rsidP="0048126B">
      <w:pPr>
        <w:numPr>
          <w:ilvl w:val="0"/>
          <w:numId w:val="2"/>
        </w:numPr>
        <w:shd w:val="clear" w:color="auto" w:fill="FFFFFF"/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…</w:t>
      </w:r>
    </w:p>
    <w:p w14:paraId="78FC5557" w14:textId="77777777" w:rsidR="00426690" w:rsidRPr="00950EC9" w:rsidRDefault="00426690" w:rsidP="0048126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362D070" w14:textId="77777777" w:rsidR="00426690" w:rsidRPr="00950EC9" w:rsidRDefault="00426690" w:rsidP="0048126B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ПІБ уповноваженої особи__________________(підпис та печатка</w:t>
      </w:r>
      <w:r w:rsidR="0048126B"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за наявності</w:t>
      </w:r>
      <w:r w:rsidRPr="00950EC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)</w:t>
      </w:r>
    </w:p>
    <w:sectPr w:rsidR="00426690" w:rsidRPr="00950EC9">
      <w:headerReference w:type="default" r:id="rId7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85AD25" w14:textId="77777777" w:rsidR="003B338F" w:rsidRDefault="003B338F" w:rsidP="0048126B">
      <w:pPr>
        <w:spacing w:after="0" w:line="240" w:lineRule="auto"/>
      </w:pPr>
      <w:r>
        <w:separator/>
      </w:r>
    </w:p>
  </w:endnote>
  <w:endnote w:type="continuationSeparator" w:id="0">
    <w:p w14:paraId="4E6BDF8E" w14:textId="77777777" w:rsidR="003B338F" w:rsidRDefault="003B338F" w:rsidP="004812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8F102E" w14:textId="77777777" w:rsidR="003B338F" w:rsidRDefault="003B338F" w:rsidP="0048126B">
      <w:pPr>
        <w:spacing w:after="0" w:line="240" w:lineRule="auto"/>
      </w:pPr>
      <w:r>
        <w:separator/>
      </w:r>
    </w:p>
  </w:footnote>
  <w:footnote w:type="continuationSeparator" w:id="0">
    <w:p w14:paraId="67CDF298" w14:textId="77777777" w:rsidR="003B338F" w:rsidRDefault="003B338F" w:rsidP="004812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1F54BC" w14:textId="77777777" w:rsidR="00804F07" w:rsidRDefault="00804F07" w:rsidP="00804F07">
    <w:pPr>
      <w:pStyle w:val="a3"/>
      <w:jc w:val="right"/>
    </w:pPr>
    <w:r>
      <w:rPr>
        <w:rFonts w:ascii="Times New Roman" w:eastAsia="Times New Roman" w:hAnsi="Times New Roman" w:cs="Times New Roman"/>
        <w:sz w:val="24"/>
        <w:szCs w:val="24"/>
      </w:rPr>
      <w:t>Додаток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8C0863"/>
    <w:multiLevelType w:val="multilevel"/>
    <w:tmpl w:val="D59E954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 w15:restartNumberingAfterBreak="0">
    <w:nsid w:val="131F3CC9"/>
    <w:multiLevelType w:val="hybridMultilevel"/>
    <w:tmpl w:val="451A42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95A2C"/>
    <w:multiLevelType w:val="multilevel"/>
    <w:tmpl w:val="10FAB1B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690"/>
    <w:rsid w:val="00386573"/>
    <w:rsid w:val="003B338F"/>
    <w:rsid w:val="00426690"/>
    <w:rsid w:val="0048126B"/>
    <w:rsid w:val="006F2F04"/>
    <w:rsid w:val="00804F07"/>
    <w:rsid w:val="008920A2"/>
    <w:rsid w:val="00950EC9"/>
    <w:rsid w:val="00991F96"/>
    <w:rsid w:val="00B624D7"/>
    <w:rsid w:val="00CF3F2F"/>
    <w:rsid w:val="00ED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95E2DB"/>
  <w15:chartTrackingRefBased/>
  <w15:docId w15:val="{44443D14-39A8-413F-A568-09B29C212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6690"/>
    <w:rPr>
      <w:rFonts w:ascii="Calibri" w:eastAsia="Calibri" w:hAnsi="Calibri" w:cs="Calibri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266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26690"/>
    <w:rPr>
      <w:rFonts w:ascii="Calibri" w:eastAsia="Calibri" w:hAnsi="Calibri" w:cs="Calibri"/>
      <w:lang w:val="uk-UA" w:eastAsia="ru-RU"/>
    </w:rPr>
  </w:style>
  <w:style w:type="table" w:styleId="a5">
    <w:name w:val="Table Grid"/>
    <w:basedOn w:val="a1"/>
    <w:uiPriority w:val="39"/>
    <w:rsid w:val="0038657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386573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4812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48126B"/>
    <w:rPr>
      <w:rFonts w:ascii="Calibri" w:eastAsia="Calibri" w:hAnsi="Calibri" w:cs="Calibri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1</Pages>
  <Words>245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Andrii Zhydkov</dc:creator>
  <cp:keywords/>
  <dc:description/>
  <cp:lastModifiedBy>ganna.borova@gmail.com</cp:lastModifiedBy>
  <cp:revision>5</cp:revision>
  <dcterms:created xsi:type="dcterms:W3CDTF">2021-08-16T06:44:00Z</dcterms:created>
  <dcterms:modified xsi:type="dcterms:W3CDTF">2021-10-07T14:58:00Z</dcterms:modified>
</cp:coreProperties>
</file>